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DE" w:rsidRPr="00CD1DCA" w:rsidRDefault="00AB74DE" w:rsidP="00AB7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1DCA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D1DCA">
        <w:rPr>
          <w:rFonts w:ascii="Times New Roman" w:hAnsi="Times New Roman" w:cs="Times New Roman"/>
          <w:sz w:val="28"/>
          <w:szCs w:val="28"/>
        </w:rPr>
        <w:t>омиссии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по  противодействию  коррупции и</w:t>
      </w:r>
    </w:p>
    <w:p w:rsidR="00AB74DE" w:rsidRDefault="00AB74DE" w:rsidP="00AB7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DCA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proofErr w:type="gramStart"/>
      <w:r w:rsidRPr="00CD1DCA">
        <w:rPr>
          <w:rFonts w:ascii="Times New Roman" w:hAnsi="Times New Roman" w:cs="Times New Roman"/>
          <w:sz w:val="28"/>
          <w:szCs w:val="28"/>
        </w:rPr>
        <w:t>конфликта  интересов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 в ФКП «АПЗ «Вымпел» </w:t>
      </w:r>
      <w:proofErr w:type="spellStart"/>
      <w:r w:rsidRPr="00CD1DCA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r w:rsidRPr="00CD1DCA">
        <w:rPr>
          <w:rFonts w:ascii="Times New Roman" w:hAnsi="Times New Roman" w:cs="Times New Roman"/>
          <w:sz w:val="28"/>
          <w:szCs w:val="28"/>
        </w:rPr>
        <w:t>»</w:t>
      </w:r>
    </w:p>
    <w:p w:rsidR="00AB74DE" w:rsidRDefault="00AB74DE" w:rsidP="00AB74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4DE" w:rsidRDefault="00131402" w:rsidP="00AB7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27 апреля</w:t>
      </w:r>
      <w:r w:rsidR="00AB74DE" w:rsidRPr="00647A41">
        <w:rPr>
          <w:rFonts w:ascii="Times New Roman" w:hAnsi="Times New Roman" w:cs="Times New Roman"/>
          <w:sz w:val="28"/>
          <w:szCs w:val="28"/>
        </w:rPr>
        <w:t xml:space="preserve"> </w:t>
      </w:r>
      <w:r w:rsidR="00AB74DE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AB74DE" w:rsidRPr="00647A41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proofErr w:type="gramStart"/>
      <w:r w:rsidR="00AB74DE" w:rsidRPr="00647A41">
        <w:rPr>
          <w:rFonts w:ascii="Times New Roman" w:hAnsi="Times New Roman" w:cs="Times New Roman"/>
          <w:sz w:val="28"/>
          <w:szCs w:val="28"/>
        </w:rPr>
        <w:t>по  противодействию</w:t>
      </w:r>
      <w:proofErr w:type="gramEnd"/>
      <w:r w:rsidR="00AB74DE" w:rsidRPr="00647A41">
        <w:rPr>
          <w:rFonts w:ascii="Times New Roman" w:hAnsi="Times New Roman" w:cs="Times New Roman"/>
          <w:sz w:val="28"/>
          <w:szCs w:val="28"/>
        </w:rPr>
        <w:t xml:space="preserve">  коррупции и</w:t>
      </w:r>
      <w:r w:rsidR="00AB74DE">
        <w:rPr>
          <w:rFonts w:ascii="Times New Roman" w:hAnsi="Times New Roman" w:cs="Times New Roman"/>
          <w:sz w:val="28"/>
          <w:szCs w:val="28"/>
        </w:rPr>
        <w:t xml:space="preserve"> </w:t>
      </w:r>
      <w:r w:rsidR="00AB74DE" w:rsidRPr="00647A41">
        <w:rPr>
          <w:rFonts w:ascii="Times New Roman" w:hAnsi="Times New Roman" w:cs="Times New Roman"/>
          <w:sz w:val="28"/>
          <w:szCs w:val="28"/>
        </w:rPr>
        <w:t xml:space="preserve">урегулированию конфликта  интересов  в ФКП «АПЗ «Вымпел» </w:t>
      </w:r>
      <w:proofErr w:type="spellStart"/>
      <w:r w:rsidR="00AB74DE" w:rsidRPr="00647A41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r w:rsidR="00AB74DE" w:rsidRPr="00647A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B74DE" w:rsidRDefault="00AB74DE" w:rsidP="00AB7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 </w:t>
      </w:r>
      <w:r w:rsidR="00131402">
        <w:rPr>
          <w:rFonts w:ascii="Times New Roman" w:hAnsi="Times New Roman" w:cs="Times New Roman"/>
          <w:sz w:val="28"/>
          <w:szCs w:val="28"/>
        </w:rPr>
        <w:t xml:space="preserve">доведена  информация до  членов  Комиссии о  состоявшемся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02">
        <w:rPr>
          <w:rFonts w:ascii="Times New Roman" w:hAnsi="Times New Roman" w:cs="Times New Roman"/>
          <w:sz w:val="28"/>
          <w:szCs w:val="28"/>
        </w:rPr>
        <w:t>совещании по  антикоррупционно</w:t>
      </w:r>
      <w:r w:rsidR="00B13622">
        <w:rPr>
          <w:rFonts w:ascii="Times New Roman" w:hAnsi="Times New Roman" w:cs="Times New Roman"/>
          <w:sz w:val="28"/>
          <w:szCs w:val="28"/>
        </w:rPr>
        <w:t>й  тематике</w:t>
      </w:r>
      <w:r w:rsidR="002067F2">
        <w:rPr>
          <w:rFonts w:ascii="Times New Roman" w:hAnsi="Times New Roman" w:cs="Times New Roman"/>
          <w:sz w:val="28"/>
          <w:szCs w:val="28"/>
        </w:rPr>
        <w:t xml:space="preserve"> согласно программе совещания  и хода  выполненных  корректировок по </w:t>
      </w:r>
      <w:r w:rsidR="00A578BB">
        <w:rPr>
          <w:rFonts w:ascii="Times New Roman" w:hAnsi="Times New Roman" w:cs="Times New Roman"/>
          <w:sz w:val="28"/>
          <w:szCs w:val="28"/>
        </w:rPr>
        <w:t>наполнению  сайта, представления</w:t>
      </w:r>
      <w:r w:rsidR="002067F2">
        <w:rPr>
          <w:rFonts w:ascii="Times New Roman" w:hAnsi="Times New Roman" w:cs="Times New Roman"/>
          <w:sz w:val="28"/>
          <w:szCs w:val="28"/>
        </w:rPr>
        <w:t xml:space="preserve">  отчетности в  ГИСП, </w:t>
      </w:r>
      <w:r w:rsidR="00B13622">
        <w:rPr>
          <w:rFonts w:ascii="Times New Roman" w:hAnsi="Times New Roman" w:cs="Times New Roman"/>
          <w:sz w:val="28"/>
          <w:szCs w:val="28"/>
        </w:rPr>
        <w:t xml:space="preserve"> </w:t>
      </w:r>
      <w:r w:rsidR="002067F2">
        <w:rPr>
          <w:rFonts w:ascii="Times New Roman" w:hAnsi="Times New Roman" w:cs="Times New Roman"/>
          <w:sz w:val="28"/>
          <w:szCs w:val="28"/>
        </w:rPr>
        <w:t>изменений  в  предоста</w:t>
      </w:r>
      <w:r w:rsidR="00A578BB">
        <w:rPr>
          <w:rFonts w:ascii="Times New Roman" w:hAnsi="Times New Roman" w:cs="Times New Roman"/>
          <w:sz w:val="28"/>
          <w:szCs w:val="28"/>
        </w:rPr>
        <w:t>влении  сведений  согласно Указа</w:t>
      </w:r>
      <w:r w:rsidR="002067F2">
        <w:rPr>
          <w:rFonts w:ascii="Times New Roman" w:hAnsi="Times New Roman" w:cs="Times New Roman"/>
          <w:sz w:val="28"/>
          <w:szCs w:val="28"/>
        </w:rPr>
        <w:t xml:space="preserve"> № </w:t>
      </w:r>
      <w:r w:rsidR="00A578BB">
        <w:rPr>
          <w:rFonts w:ascii="Times New Roman" w:hAnsi="Times New Roman" w:cs="Times New Roman"/>
          <w:sz w:val="28"/>
          <w:szCs w:val="28"/>
        </w:rPr>
        <w:t>968 от 29.12.2022г.</w:t>
      </w:r>
      <w:r w:rsidR="00B136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74DE" w:rsidRDefault="00AB74DE" w:rsidP="00AB74DE"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Комиссией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принято  решение  о </w:t>
      </w:r>
      <w:r w:rsidR="00A578BB">
        <w:rPr>
          <w:rFonts w:ascii="Times New Roman" w:hAnsi="Times New Roman" w:cs="Times New Roman"/>
          <w:sz w:val="28"/>
          <w:szCs w:val="28"/>
        </w:rPr>
        <w:t>полной осведомленности нововведений и проведенной  актуализации раздела «Противодействие коррупции» сайта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11D76" w:rsidRDefault="00C11D76"/>
    <w:sectPr w:rsidR="00C1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E3"/>
    <w:rsid w:val="00131402"/>
    <w:rsid w:val="002067F2"/>
    <w:rsid w:val="00A578BB"/>
    <w:rsid w:val="00AB74DE"/>
    <w:rsid w:val="00B13622"/>
    <w:rsid w:val="00C11D76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359F4-87C6-4C87-93B2-10171F74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Зубанова</dc:creator>
  <cp:keywords/>
  <dc:description/>
  <cp:lastModifiedBy>Зубанова</cp:lastModifiedBy>
  <cp:revision>5</cp:revision>
  <dcterms:created xsi:type="dcterms:W3CDTF">2023-07-07T00:30:00Z</dcterms:created>
  <dcterms:modified xsi:type="dcterms:W3CDTF">2023-07-07T01:27:00Z</dcterms:modified>
</cp:coreProperties>
</file>